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1" w:rsidRPr="00FC346A" w:rsidRDefault="00881505" w:rsidP="002629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81505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9" type="#_x0000_t202" style="position:absolute;margin-left:393.6pt;margin-top:-24.1pt;width:85.9pt;height:22.5pt;z-index:-2516439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2629E1" w:rsidRPr="00846078" w:rsidRDefault="00BE53D8" w:rsidP="002629E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MOIT6 </w:t>
                  </w: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</w:t>
                  </w:r>
                  <w:r w:rsidR="000861EA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="00937F65">
                    <w:rPr>
                      <w:rFonts w:ascii="TH SarabunIT๙" w:hAnsi="TH SarabunIT๙" w:cs="TH SarabunIT๙"/>
                      <w:sz w:val="32"/>
                      <w:szCs w:val="32"/>
                    </w:rPr>
                    <w:t>.1</w:t>
                  </w:r>
                </w:p>
              </w:txbxContent>
            </v:textbox>
          </v:shape>
        </w:pic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pict>
          <v:shape id="Text Box 3" o:spid="_x0000_s1028" type="#_x0000_t202" style="position:absolute;margin-left:153.75pt;margin-top:-1.1pt;width:158.4pt;height:48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T+hQIAABYFAAAOAAAAZHJzL2Uyb0RvYy54bWysVNuO2yAQfa/Uf0C8Z22nTja21lntpakq&#10;bS/Sbj+AGByjYoYCib2t+u8dcJLN9iJVVf2AgRkOM3POcHE5dIrshHUSdEWzs5QSoWvgUm8q+ulh&#10;NVlQ4jzTnCnQoqKPwtHL5csXF70pxRRaUFxYgiDalb2paOu9KZPE1a3omDsDIzQaG7Ad87i0m4Rb&#10;1iN6p5Jpms6THiw3FmrhHO7ejka6jPhNI2r/oWmc8ERVFGPzcbRxXIcxWV6wcmOZaWW9D4P9QxQd&#10;kxovPULdMs/I1spfoDpZW3DQ+LMaugSaRtYi5oDZZOlP2dy3zIiYCxbHmWOZ3P+Drd/vPloieUVf&#10;UaJZhxQ9iMGTaxjIq1Cd3rgSne4NuvkBt5HlmKkzd1B/dkTDTcv0RlxZC30rGMfosnAyOTk64rgA&#10;su7fAcdr2NZDBBoa24XSYTEIoiNLj0dmQig1bmJxsvkCTTXa5tl8tpjFK1h5OG2s828EdCRMKmqR&#10;+YjOdnfOh2hYeXAJlzlQkq+kUnFhN+sbZcmOoUpW8dujP3NTOjhrCMdGxHEHg8Q7gi2EG1n/VmTT&#10;PL2eFpPVfHE+yVf5bFKcp4tJmhXXxTzNi/x29T0EmOVlKzkX+k5qcVBglv8dw/teGLUTNUj6ihaz&#10;6Wyk6I9JpvH7XZKd9NiQSnYVXRydWBmIfa05ps1Kz6Qa58nz8GOVsQaHf6xKlEFgftSAH9ZD1FvU&#10;SJDIGvgj6sIC0oYM42OCkxbsV0p6bMyKui9bZgUl6q1GbRVZnodOjot8dj7FhT21rE8tTNcIVVFP&#10;yTi98WP3b42VmxZvGtWs4Qr12Mgolaeo9irG5os57R+K0N2n6+j19JwtfwAAAP//AwBQSwMEFAAG&#10;AAgAAAAhAJR+cRPeAAAACQEAAA8AAABkcnMvZG93bnJldi54bWxMj9FOg0AQRd9N/IfNmPhi2kVK&#10;QZClURONr639gIGdApGdJey20L93fdLHyT2590y5W8wgLjS53rKCx3UEgrixuudWwfHrffUEwnlk&#10;jYNlUnAlB7vq9qbEQtuZ93Q5+FaEEnYFKui8HwspXdORQbe2I3HITnYy6MM5tVJPOIdyM8g4ilJp&#10;sOew0OFIbx0134ezUXD6nB+2+Vx/+GO2T9JX7LPaXpW6v1tenkF4WvwfDL/6QR2q4FTbM2snBgWb&#10;KNsGVMEqjkEEII2TDYhaQZ7kIKtS/v+g+gEAAP//AwBQSwECLQAUAAYACAAAACEAtoM4kv4AAADh&#10;AQAAEwAAAAAAAAAAAAAAAAAAAAAAW0NvbnRlbnRfVHlwZXNdLnhtbFBLAQItABQABgAIAAAAIQA4&#10;/SH/1gAAAJQBAAALAAAAAAAAAAAAAAAAAC8BAABfcmVscy8ucmVsc1BLAQItABQABgAIAAAAIQCn&#10;TXT+hQIAABYFAAAOAAAAAAAAAAAAAAAAAC4CAABkcnMvZTJvRG9jLnhtbFBLAQItABQABgAIAAAA&#10;IQCUfnET3gAAAAkBAAAPAAAAAAAAAAAAAAAAAN8EAABkcnMvZG93bnJldi54bWxQSwUGAAAAAAQA&#10;BADzAAAA6gUAAAAA&#10;" stroked="f">
            <v:textbox>
              <w:txbxContent>
                <w:p w:rsidR="002629E1" w:rsidRPr="001B2BEA" w:rsidRDefault="002629E1" w:rsidP="002629E1">
                  <w:pPr>
                    <w:pStyle w:val="7"/>
                    <w:rPr>
                      <w:rFonts w:ascii="TH SarabunPSK" w:eastAsia="Angsana New" w:hAnsi="TH SarabunPSK" w:cs="TH SarabunPSK"/>
                      <w:b/>
                      <w:bCs/>
                      <w:sz w:val="58"/>
                      <w:szCs w:val="58"/>
                    </w:rPr>
                  </w:pPr>
                  <w:r w:rsidRPr="001B2BEA">
                    <w:rPr>
                      <w:rFonts w:ascii="TH SarabunPSK" w:eastAsia="Angsana New" w:hAnsi="TH SarabunPSK" w:cs="TH SarabunPSK"/>
                      <w:b/>
                      <w:bCs/>
                      <w:sz w:val="58"/>
                      <w:szCs w:val="58"/>
                      <w:cs/>
                    </w:rPr>
                    <w:t>บันทึกข้อความ</w:t>
                  </w:r>
                </w:p>
              </w:txbxContent>
            </v:textbox>
          </v:shape>
        </w:pict>
      </w:r>
      <w:r w:rsidR="002629E1" w:rsidRPr="00FC346A">
        <w:rPr>
          <w:rFonts w:ascii="TH SarabunIT๙" w:eastAsia="Times New Roman" w:hAnsi="TH SarabunIT๙" w:cs="TH SarabunIT๙"/>
          <w:noProof/>
          <w:color w:val="FF0000"/>
          <w:sz w:val="32"/>
          <w:szCs w:val="32"/>
        </w:rPr>
        <w:drawing>
          <wp:inline distT="0" distB="0" distL="0" distR="0">
            <wp:extent cx="617220" cy="617220"/>
            <wp:effectExtent l="0" t="0" r="0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E1" w:rsidRPr="00124726" w:rsidRDefault="002629E1" w:rsidP="002629E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8349A2" w:rsidRPr="000F570F" w:rsidRDefault="008349A2" w:rsidP="008349A2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u w:val="dotted"/>
        </w:rPr>
      </w:pPr>
      <w:bookmarkStart w:id="0" w:name="_Hlk122813860"/>
      <w:r w:rsidRPr="000F570F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570F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สำนักงานสาธารณสุขอำเภอห้างฉัตร</w:t>
      </w:r>
      <w:r w:rsidRPr="000F570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อำเภอห้างฉัตร จังหวัดลำปาง </w:t>
      </w:r>
      <w:r w:rsidRPr="000F570F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0F570F">
        <w:rPr>
          <w:rFonts w:ascii="TH SarabunIT๙" w:hAnsi="TH SarabunIT๙" w:cs="TH SarabunIT๙"/>
          <w:sz w:val="32"/>
          <w:szCs w:val="32"/>
          <w:u w:val="dotted"/>
        </w:rPr>
        <w:t xml:space="preserve">. </w:t>
      </w:r>
      <w:r w:rsidRPr="000F570F">
        <w:rPr>
          <w:rFonts w:ascii="TH SarabunIT๙" w:hAnsi="TH SarabunIT๙" w:cs="TH SarabunIT๙"/>
          <w:sz w:val="32"/>
          <w:szCs w:val="32"/>
          <w:u w:val="dotted"/>
          <w:cs/>
        </w:rPr>
        <w:t>๐ ๕๔28 1392</w:t>
      </w:r>
      <w:r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</w:p>
    <w:bookmarkEnd w:id="0"/>
    <w:p w:rsidR="008349A2" w:rsidRDefault="008349A2" w:rsidP="008349A2">
      <w:pPr>
        <w:tabs>
          <w:tab w:val="left" w:pos="9000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u w:val="dotted"/>
        </w:rPr>
      </w:pPr>
      <w:r w:rsidRPr="000F570F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0F570F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0F570F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ลป  </w:t>
      </w:r>
      <w:bookmarkStart w:id="1" w:name="_Hlk122813881"/>
      <w:r w:rsidR="00977B7B">
        <w:rPr>
          <w:rFonts w:ascii="TH SarabunIT๙" w:hAnsi="TH SarabunIT๙" w:cs="TH SarabunIT๙" w:hint="cs"/>
          <w:sz w:val="32"/>
          <w:szCs w:val="32"/>
          <w:u w:val="dotted"/>
          <w:cs/>
        </w:rPr>
        <w:t>12</w:t>
      </w:r>
      <w:r w:rsidRPr="000F570F">
        <w:rPr>
          <w:rFonts w:ascii="TH SarabunIT๙" w:hAnsi="TH SarabunIT๙" w:cs="TH SarabunIT๙"/>
          <w:sz w:val="32"/>
          <w:szCs w:val="32"/>
          <w:u w:val="dotted"/>
          <w:cs/>
        </w:rPr>
        <w:t>๓</w:t>
      </w:r>
      <w:bookmarkEnd w:id="1"/>
      <w:r w:rsidR="00977B7B"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 w:rsidRPr="000F570F">
        <w:rPr>
          <w:rFonts w:ascii="TH SarabunIT๙" w:eastAsia="Angsana New" w:hAnsi="TH SarabunIT๙" w:cs="TH SarabunIT๙"/>
          <w:sz w:val="32"/>
          <w:szCs w:val="32"/>
          <w:u w:val="dotted"/>
        </w:rPr>
        <w:t>/</w:t>
      </w:r>
      <w:r>
        <w:rPr>
          <w:rFonts w:ascii="TH SarabunIT๙" w:eastAsia="Angsana New" w:hAnsi="TH SarabunIT๙" w:cs="TH SarabunIT๙"/>
          <w:sz w:val="32"/>
          <w:szCs w:val="32"/>
          <w:u w:val="dotted"/>
          <w:cs/>
        </w:rPr>
        <w:t>๔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2                                 </w:t>
      </w:r>
      <w:r w:rsidRPr="000F570F">
        <w:rPr>
          <w:rFonts w:ascii="TH SarabunIT๙" w:eastAsia="Angsana New" w:hAnsi="TH SarabunIT๙" w:cs="TH SarabunIT๙"/>
          <w:b/>
          <w:bCs/>
          <w:sz w:val="40"/>
          <w:szCs w:val="40"/>
          <w:u w:val="dotted"/>
          <w:cs/>
        </w:rPr>
        <w:t xml:space="preserve">     </w:t>
      </w:r>
      <w:r w:rsidRPr="000F570F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Pr="000F570F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5   มกราคม</w:t>
      </w:r>
      <w:r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  ๒๕๖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>9</w:t>
      </w:r>
      <w:r w:rsidRPr="000F570F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  <w:t xml:space="preserve"> </w:t>
      </w:r>
    </w:p>
    <w:p w:rsidR="008349A2" w:rsidRDefault="002629E1" w:rsidP="008349A2">
      <w:pPr>
        <w:tabs>
          <w:tab w:val="left" w:pos="90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349A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247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4726" w:rsidRPr="008349A2">
        <w:rPr>
          <w:rFonts w:ascii="TH SarabunIT๙" w:hAnsi="TH SarabunIT๙" w:cs="TH SarabunIT๙" w:hint="cs"/>
          <w:sz w:val="32"/>
          <w:szCs w:val="32"/>
          <w:u w:val="dotted"/>
          <w:cs/>
        </w:rPr>
        <w:t>ขอลงนาม</w:t>
      </w:r>
      <w:r w:rsidR="000861EA" w:rsidRPr="008349A2">
        <w:rPr>
          <w:rFonts w:ascii="TH SarabunIT๙" w:hAnsi="TH SarabunIT๙" w:cs="TH SarabunIT๙" w:hint="cs"/>
          <w:sz w:val="32"/>
          <w:szCs w:val="32"/>
          <w:u w:val="dotted"/>
          <w:cs/>
        </w:rPr>
        <w:t>แผน</w:t>
      </w:r>
      <w:r w:rsidR="00124726" w:rsidRPr="008349A2">
        <w:rPr>
          <w:rFonts w:ascii="TH SarabunIT๙" w:hAnsi="TH SarabunIT๙" w:cs="TH SarabunIT๙" w:hint="cs"/>
          <w:sz w:val="32"/>
          <w:szCs w:val="32"/>
          <w:u w:val="dotted"/>
          <w:cs/>
        </w:rPr>
        <w:t>การบริหารทรัพยากรบุคคลของผู้บริหารสูงสุดของหน่วยงานและปรากฏการขออนุญาต</w:t>
      </w:r>
      <w:r w:rsidR="008349A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</w:p>
    <w:p w:rsidR="008349A2" w:rsidRPr="008349A2" w:rsidRDefault="008349A2" w:rsidP="008349A2">
      <w:pPr>
        <w:tabs>
          <w:tab w:val="left" w:pos="9000"/>
        </w:tabs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40"/>
          <w:szCs w:val="40"/>
        </w:rPr>
      </w:pPr>
      <w:r w:rsidRPr="008349A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4726" w:rsidRPr="008349A2">
        <w:rPr>
          <w:rFonts w:ascii="TH SarabunIT๙" w:hAnsi="TH SarabunIT๙" w:cs="TH SarabunIT๙" w:hint="cs"/>
          <w:sz w:val="32"/>
          <w:szCs w:val="32"/>
          <w:cs/>
        </w:rPr>
        <w:t>นำเผยแพร่บนเว็บไซต์ของหน่วยงาน</w:t>
      </w:r>
    </w:p>
    <w:p w:rsidR="002629E1" w:rsidRPr="00FC346A" w:rsidRDefault="002629E1" w:rsidP="00124726">
      <w:pPr>
        <w:tabs>
          <w:tab w:val="left" w:pos="9000"/>
        </w:tabs>
        <w:spacing w:before="12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8349A2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349A2" w:rsidRPr="00834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7D4">
        <w:rPr>
          <w:rFonts w:ascii="TH SarabunIT๙" w:hAnsi="TH SarabunIT๙" w:cs="TH SarabunIT๙"/>
          <w:sz w:val="32"/>
          <w:szCs w:val="32"/>
          <w:cs/>
        </w:rPr>
        <w:t>สาธารณสุขอำเภอห้างฉัตร</w:t>
      </w:r>
    </w:p>
    <w:p w:rsidR="00124726" w:rsidRPr="002A1826" w:rsidRDefault="002629E1" w:rsidP="00124726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C346A">
        <w:rPr>
          <w:rFonts w:ascii="TH SarabunIT๙" w:hAnsi="TH SarabunIT๙" w:cs="TH SarabunIT๙"/>
          <w:sz w:val="32"/>
          <w:szCs w:val="32"/>
        </w:rPr>
        <w:tab/>
      </w:r>
      <w:r w:rsidRPr="00FC346A">
        <w:rPr>
          <w:rFonts w:ascii="TH SarabunIT๙" w:hAnsi="TH SarabunIT๙" w:cs="TH SarabunIT๙"/>
          <w:sz w:val="32"/>
          <w:szCs w:val="32"/>
        </w:rPr>
        <w:tab/>
      </w:r>
      <w:r w:rsidR="00124726" w:rsidRPr="002A1826">
        <w:rPr>
          <w:rFonts w:ascii="TH SarabunIT๙" w:hAnsi="TH SarabunIT๙" w:cs="TH SarabunIT๙"/>
          <w:sz w:val="32"/>
          <w:szCs w:val="32"/>
          <w:u w:val="single"/>
          <w:cs/>
        </w:rPr>
        <w:t>เรื่องเดิม</w:t>
      </w:r>
    </w:p>
    <w:p w:rsidR="00124726" w:rsidRPr="002A1826" w:rsidRDefault="00124726" w:rsidP="0012472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826">
        <w:rPr>
          <w:rFonts w:ascii="TH SarabunIT๙" w:hAnsi="TH SarabunIT๙" w:cs="TH SarabunIT๙"/>
          <w:sz w:val="32"/>
          <w:szCs w:val="32"/>
        </w:rPr>
        <w:tab/>
      </w:r>
      <w:r w:rsidRPr="002A1826">
        <w:rPr>
          <w:rFonts w:ascii="TH SarabunIT๙" w:hAnsi="TH SarabunIT๙" w:cs="TH SarabunIT๙"/>
          <w:sz w:val="32"/>
          <w:szCs w:val="32"/>
        </w:rPr>
        <w:tab/>
      </w:r>
      <w:r w:rsidRPr="002A1826">
        <w:rPr>
          <w:rFonts w:ascii="TH SarabunIT๙" w:hAnsi="TH SarabunIT๙" w:cs="TH SarabunIT๙"/>
          <w:sz w:val="32"/>
          <w:szCs w:val="32"/>
          <w:cs/>
        </w:rPr>
        <w:t>ตามที่รัฐบาลกำหนดให้หน่วยงานภาครัฐ ดำเนินการตามหลักเกณฑ์การประเมินคุณธรรม และความโปร่งใสการดำเนินงานของหน่วยงานภาครัฐ (</w:t>
      </w:r>
      <w:r w:rsidRPr="002A1826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Pr="002A1826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นโยบายการบริหารทรัพยากรบุคคลของผู้บริหารสูงสุดของหน่วยงาน</w:t>
      </w:r>
      <w:r w:rsidRPr="002A1826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เพื่อเป็นแนวทางในการพิจารณาให้คุณหรือโทษต่อผู้ปฏิบัติงาน นั้น</w:t>
      </w:r>
    </w:p>
    <w:p w:rsidR="00124726" w:rsidRPr="002A1826" w:rsidRDefault="00124726" w:rsidP="00124726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u w:val="single"/>
          <w:cs/>
        </w:rPr>
        <w:t>ข้อเท็จจริง</w:t>
      </w:r>
    </w:p>
    <w:p w:rsidR="00124726" w:rsidRPr="002A1826" w:rsidRDefault="00124726" w:rsidP="0012472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cs/>
        </w:rPr>
        <w:tab/>
        <w:t>กลุ่มงานบริหาร จึงได้จัดทำ</w:t>
      </w:r>
      <w:r w:rsidR="000861EA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FC346A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B007D4">
        <w:rPr>
          <w:rFonts w:ascii="TH SarabunIT๙" w:hAnsi="TH SarabunIT๙" w:cs="TH SarabunIT๙"/>
          <w:sz w:val="32"/>
          <w:szCs w:val="32"/>
          <w:cs/>
        </w:rPr>
        <w:t>สาธารณสุขอำเภอห้างฉัตร</w:t>
      </w:r>
      <w:r w:rsidRPr="002A182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861EA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การบริหารทรัพยากรบุคคลของผู้บริหารสูงสุดของหน่วยงาน</w:t>
      </w:r>
      <w:r w:rsidR="00937F6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8349A2">
        <w:rPr>
          <w:rFonts w:ascii="TH SarabunIT๙" w:hAnsi="TH SarabunIT๙" w:cs="TH SarabunIT๙"/>
          <w:sz w:val="32"/>
          <w:szCs w:val="32"/>
        </w:rPr>
        <w:t>9</w:t>
      </w:r>
      <w:r w:rsidRPr="002A1826">
        <w:rPr>
          <w:rFonts w:ascii="TH SarabunIT๙" w:hAnsi="TH SarabunIT๙" w:cs="TH SarabunIT๙"/>
          <w:sz w:val="32"/>
          <w:szCs w:val="32"/>
          <w:cs/>
        </w:rPr>
        <w:t xml:space="preserve"> เพื่อให้หน่วยงานภายในของ</w:t>
      </w:r>
      <w:r w:rsidRPr="00FC346A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B007D4">
        <w:rPr>
          <w:rFonts w:ascii="TH SarabunIT๙" w:hAnsi="TH SarabunIT๙" w:cs="TH SarabunIT๙"/>
          <w:sz w:val="32"/>
          <w:szCs w:val="32"/>
          <w:cs/>
        </w:rPr>
        <w:t>สาธารณสุขอำเภอห้างฉัตร</w:t>
      </w:r>
      <w:r w:rsidRPr="002A1826">
        <w:rPr>
          <w:rFonts w:ascii="TH SarabunIT๙" w:hAnsi="TH SarabunIT๙" w:cs="TH SarabunIT๙"/>
          <w:sz w:val="32"/>
          <w:szCs w:val="32"/>
          <w:cs/>
        </w:rPr>
        <w:t>มีแนวทางในการดำเนินการ และการพัฒนาบุคลากร</w:t>
      </w:r>
    </w:p>
    <w:p w:rsidR="00124726" w:rsidRPr="002A1826" w:rsidRDefault="00124726" w:rsidP="00124726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u w:val="single"/>
          <w:cs/>
        </w:rPr>
        <w:t>ข้อพิจารณา</w:t>
      </w:r>
    </w:p>
    <w:p w:rsidR="00391918" w:rsidRPr="00FC346A" w:rsidRDefault="00124726" w:rsidP="0039191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1826">
        <w:rPr>
          <w:rFonts w:ascii="TH SarabunIT๙" w:hAnsi="TH SarabunIT๙" w:cs="TH SarabunIT๙"/>
          <w:sz w:val="32"/>
          <w:szCs w:val="32"/>
          <w:cs/>
        </w:rPr>
        <w:tab/>
      </w:r>
      <w:r w:rsidRPr="002A182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หากเห็นชอบโปรดลงนามใน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Pr="002A1826">
        <w:rPr>
          <w:rFonts w:ascii="TH SarabunIT๙" w:hAnsi="TH SarabunIT๙" w:cs="TH SarabunIT๙"/>
          <w:sz w:val="32"/>
          <w:szCs w:val="32"/>
          <w:cs/>
        </w:rPr>
        <w:t>ตาม ที่แนบมาพร้อมนี้ และโปรดอนุญาตนำประกาศนี้เผยแพร่ในเว็บไซต์</w:t>
      </w:r>
      <w:r w:rsidR="00834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18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3C8" w:rsidRPr="008349A2">
        <w:rPr>
          <w:rFonts w:ascii="TH SarabunIT๙" w:hAnsi="TH SarabunIT๙" w:cs="TH SarabunIT๙"/>
          <w:sz w:val="32"/>
          <w:szCs w:val="32"/>
        </w:rPr>
        <w:t>http://www.hangchat.go.th</w:t>
      </w:r>
      <w:r w:rsidR="008349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346A">
        <w:rPr>
          <w:rFonts w:ascii="TH SarabunIT๙" w:hAnsi="TH SarabunIT๙" w:cs="TH SarabunIT๙"/>
          <w:sz w:val="32"/>
          <w:szCs w:val="32"/>
          <w:cs/>
        </w:rPr>
        <w:t>และปิดประกาศที่บอร์ดประชาสัมพันธ์ ของสำนักงาน</w:t>
      </w:r>
      <w:r w:rsidR="00B007D4">
        <w:rPr>
          <w:rFonts w:ascii="TH SarabunIT๙" w:hAnsi="TH SarabunIT๙" w:cs="TH SarabunIT๙"/>
          <w:sz w:val="32"/>
          <w:szCs w:val="32"/>
          <w:cs/>
        </w:rPr>
        <w:t>สาธารณสุขอำเภอห้างฉัตร</w:t>
      </w:r>
      <w:r w:rsidRPr="00FC346A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="002629E1" w:rsidRPr="00FC346A">
        <w:rPr>
          <w:rFonts w:ascii="TH SarabunIT๙" w:hAnsi="TH SarabunIT๙" w:cs="TH SarabunIT๙"/>
          <w:sz w:val="32"/>
          <w:szCs w:val="32"/>
          <w:cs/>
        </w:rPr>
        <w:tab/>
      </w:r>
      <w:r w:rsidR="002629E1" w:rsidRPr="00FC346A">
        <w:rPr>
          <w:rFonts w:ascii="TH SarabunIT๙" w:hAnsi="TH SarabunIT๙" w:cs="TH SarabunIT๙"/>
          <w:sz w:val="32"/>
          <w:szCs w:val="32"/>
          <w:cs/>
        </w:rPr>
        <w:tab/>
      </w:r>
      <w:r w:rsidR="00391918" w:rsidRPr="00FC346A">
        <w:rPr>
          <w:rFonts w:ascii="TH SarabunIT๙" w:hAnsi="TH SarabunIT๙" w:cs="TH SarabunIT๙"/>
          <w:sz w:val="32"/>
          <w:szCs w:val="32"/>
          <w:cs/>
        </w:rPr>
        <w:tab/>
      </w:r>
      <w:r w:rsidR="00391918" w:rsidRPr="00FC346A">
        <w:rPr>
          <w:rFonts w:ascii="TH SarabunIT๙" w:hAnsi="TH SarabunIT๙" w:cs="TH SarabunIT๙"/>
          <w:sz w:val="32"/>
          <w:szCs w:val="32"/>
          <w:cs/>
        </w:rPr>
        <w:tab/>
      </w:r>
    </w:p>
    <w:p w:rsidR="00EB2156" w:rsidRDefault="00881505" w:rsidP="008349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15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98.6pt;margin-top:6.4pt;width:86.4pt;height:29.4pt;z-index:-251612160" wrapcoords="-415 0 -415 21046 21600 21046 21600 0 -415 0">
            <v:imagedata r:id="rId6" o:title="ลายเซ็น โล"/>
            <w10:wrap type="through"/>
          </v:shape>
        </w:pict>
      </w:r>
    </w:p>
    <w:p w:rsidR="008349A2" w:rsidRPr="006216F4" w:rsidRDefault="008349A2" w:rsidP="006216F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6216F4" w:rsidRDefault="008349A2" w:rsidP="006216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กิตติยพงษ์ หล่อทอง</w:t>
      </w:r>
      <w:r w:rsidR="006216F4" w:rsidRPr="006216F4">
        <w:rPr>
          <w:rFonts w:ascii="TH SarabunIT๙" w:hAnsi="TH SarabunIT๙" w:cs="TH SarabunIT๙"/>
          <w:sz w:val="32"/>
          <w:szCs w:val="32"/>
          <w:cs/>
        </w:rPr>
        <w:t>)</w:t>
      </w:r>
    </w:p>
    <w:p w:rsidR="006216F4" w:rsidRPr="006216F4" w:rsidRDefault="006216F4" w:rsidP="006216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216F4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</w:p>
    <w:p w:rsidR="006216F4" w:rsidRPr="006216F4" w:rsidRDefault="006216F4" w:rsidP="006216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216F4">
        <w:rPr>
          <w:rFonts w:ascii="TH SarabunIT๙" w:hAnsi="TH SarabunIT๙" w:cs="TH SarabunIT๙"/>
          <w:sz w:val="32"/>
          <w:szCs w:val="32"/>
          <w:cs/>
        </w:rPr>
        <w:t>ทราบ-อนุญาต</w:t>
      </w:r>
    </w:p>
    <w:p w:rsidR="006216F4" w:rsidRDefault="00630FD7" w:rsidP="006216F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-635</wp:posOffset>
            </wp:positionV>
            <wp:extent cx="1562100" cy="542925"/>
            <wp:effectExtent l="0" t="0" r="0" b="0"/>
            <wp:wrapNone/>
            <wp:docPr id="1781288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6F4" w:rsidRPr="006216F4" w:rsidRDefault="006216F4" w:rsidP="006216F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6216F4" w:rsidRDefault="006216F4" w:rsidP="006216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216F4">
        <w:rPr>
          <w:rFonts w:ascii="TH SarabunIT๙" w:hAnsi="TH SarabunIT๙" w:cs="TH SarabunIT๙"/>
          <w:sz w:val="32"/>
          <w:szCs w:val="32"/>
          <w:cs/>
        </w:rPr>
        <w:t>(นายฉัตรชัย  เครือสาร)</w:t>
      </w:r>
    </w:p>
    <w:p w:rsidR="00633137" w:rsidRDefault="006216F4" w:rsidP="006216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216F4">
        <w:rPr>
          <w:rFonts w:ascii="TH SarabunIT๙" w:hAnsi="TH SarabunIT๙" w:cs="TH SarabunIT๙"/>
          <w:sz w:val="32"/>
          <w:szCs w:val="32"/>
          <w:cs/>
        </w:rPr>
        <w:t xml:space="preserve"> สาธารณสุขอำเภอห้างฉัตร</w:t>
      </w:r>
    </w:p>
    <w:p w:rsidR="006216F4" w:rsidRDefault="006216F4" w:rsidP="006216F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6216F4" w:rsidRDefault="006216F4" w:rsidP="006216F4">
      <w:pPr>
        <w:spacing w:after="0"/>
        <w:ind w:left="2880" w:firstLine="720"/>
        <w:rPr>
          <w:rFonts w:ascii="TH SarabunIT๙" w:eastAsia="TH SarabunIT๙" w:hAnsi="TH SarabunIT๙" w:cs="TH SarabunIT๙"/>
          <w:sz w:val="32"/>
          <w:szCs w:val="32"/>
        </w:rPr>
      </w:pPr>
    </w:p>
    <w:p w:rsidR="002629E1" w:rsidRPr="00FD1C3F" w:rsidRDefault="00881505" w:rsidP="00633137">
      <w:pPr>
        <w:spacing w:after="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881505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0" type="#_x0000_t202" style="position:absolute;left:0;text-align:left;margin-left:390.6pt;margin-top:-43.9pt;width:85.9pt;height:22.5pt;z-index:-2516408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937F65" w:rsidRPr="00846078" w:rsidRDefault="00937F65" w:rsidP="00937F6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MOIT6 </w:t>
                  </w: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</w:t>
                  </w:r>
                  <w:r w:rsidR="000861E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.1</w:t>
                  </w:r>
                </w:p>
                <w:p w:rsidR="002629E1" w:rsidRPr="00124726" w:rsidRDefault="002629E1" w:rsidP="00124726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2629E1"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</w:t>
      </w:r>
      <w:r w:rsidR="002629E1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ภูมิภาค</w:t>
      </w:r>
    </w:p>
    <w:p w:rsidR="002629E1" w:rsidRPr="006C113F" w:rsidRDefault="002629E1" w:rsidP="00633137">
      <w:pPr>
        <w:tabs>
          <w:tab w:val="left" w:pos="1701"/>
        </w:tabs>
        <w:spacing w:after="0" w:line="240" w:lineRule="auto"/>
        <w:ind w:firstLine="2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B007D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สาธารณสุขอำเภอห้างฉัตร</w:t>
      </w:r>
      <w:r w:rsidRPr="00D17C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จังหวัดลำปาง</w:t>
      </w:r>
    </w:p>
    <w:p w:rsidR="002629E1" w:rsidRPr="006C113F" w:rsidRDefault="002629E1" w:rsidP="00633137">
      <w:pPr>
        <w:tabs>
          <w:tab w:val="left" w:pos="1701"/>
        </w:tabs>
        <w:spacing w:after="0" w:line="240" w:lineRule="auto"/>
        <w:ind w:firstLine="2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2629E1" w:rsidRPr="00124726" w:rsidRDefault="002629E1" w:rsidP="00633137">
      <w:pPr>
        <w:tabs>
          <w:tab w:val="left" w:pos="9000"/>
        </w:tabs>
        <w:spacing w:after="0"/>
        <w:ind w:firstLine="23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124726" w:rsidRPr="00124726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</w:t>
      </w:r>
      <w:r w:rsidRPr="00124726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</w:t>
      </w:r>
    </w:p>
    <w:p w:rsidR="002629E1" w:rsidRDefault="002629E1" w:rsidP="002629E1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สำหรับหน่วยงานในราชการบริหารส่วน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ภูมิภาค</w:t>
      </w:r>
      <w:r w:rsidRPr="006C11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B007D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สาธารณสุขอำเภอห้างฉัตร</w:t>
      </w:r>
      <w:r w:rsidRPr="00D17C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จังหวัดลำปาง</w:t>
      </w:r>
    </w:p>
    <w:p w:rsidR="002629E1" w:rsidRPr="0063596E" w:rsidRDefault="002629E1" w:rsidP="002629E1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073" w:type="dxa"/>
        <w:jc w:val="center"/>
        <w:tblLayout w:type="fixed"/>
        <w:tblLook w:val="04A0"/>
      </w:tblPr>
      <w:tblGrid>
        <w:gridCol w:w="9073"/>
      </w:tblGrid>
      <w:tr w:rsidR="002629E1" w:rsidTr="001460F0">
        <w:trPr>
          <w:jc w:val="center"/>
        </w:trPr>
        <w:tc>
          <w:tcPr>
            <w:tcW w:w="9073" w:type="dxa"/>
          </w:tcPr>
          <w:p w:rsidR="008349A2" w:rsidRDefault="002629E1" w:rsidP="001460F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</w:t>
            </w:r>
          </w:p>
          <w:p w:rsidR="002629E1" w:rsidRDefault="00B007D4" w:rsidP="001460F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สาธารณสุขอำเภอห้างฉัตร</w:t>
            </w:r>
            <w:r w:rsidR="002629E1" w:rsidRPr="00D17C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</w:tc>
      </w:tr>
      <w:tr w:rsidR="002629E1" w:rsidTr="001460F0">
        <w:trPr>
          <w:jc w:val="center"/>
        </w:trPr>
        <w:tc>
          <w:tcPr>
            <w:tcW w:w="9073" w:type="dxa"/>
          </w:tcPr>
          <w:p w:rsidR="002629E1" w:rsidRPr="0063596E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629E1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AF12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นักงาน</w:t>
            </w:r>
            <w:r w:rsidR="00B007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สาธารณสุขอำเภอห้างฉัตร</w:t>
            </w:r>
            <w:r w:rsidRPr="00D17C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  <w:p w:rsidR="002629E1" w:rsidRDefault="002629E1" w:rsidP="00391918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วัน/เดือน/ปี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  </w:t>
            </w:r>
            <w:r w:rsidR="00633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D29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 </w:t>
            </w:r>
            <w:r w:rsidR="008349A2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:rsidR="002629E1" w:rsidRPr="00391918" w:rsidRDefault="002629E1" w:rsidP="002D2924">
            <w:pPr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2D2924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ผู้บริหารแสดง</w:t>
            </w:r>
            <w:r w:rsidR="000861EA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="002D2924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การบริหารและทรัพยากรบุคคลของผู้บริหารสูงสุดของหน่วยงาน</w:t>
            </w:r>
            <w:r w:rsidR="00937F65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</w:t>
            </w:r>
            <w:r w:rsidR="008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  <w:r w:rsidR="002D2924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และปรากฏการขออนุญาตนำเผยแพร่บนเว็บไซต์ของหน่วยงาน</w:t>
            </w:r>
            <w:r w:rsidR="002D2924" w:rsidRPr="0039191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</w:t>
            </w:r>
            <w:hyperlink r:id="rId8" w:history="1">
              <w:r w:rsidR="00937F65" w:rsidRPr="00391918">
                <w:rPr>
                  <w:rStyle w:val="a4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http://www.</w:t>
              </w:r>
              <w:r w:rsidR="0080208E" w:rsidRPr="0080208E">
                <w:rPr>
                  <w:rStyle w:val="a4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hangchat</w:t>
              </w:r>
              <w:r w:rsidR="00937F65" w:rsidRPr="00391918">
                <w:rPr>
                  <w:rStyle w:val="a4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.go.th</w:t>
              </w:r>
            </w:hyperlink>
          </w:p>
          <w:p w:rsidR="002629E1" w:rsidRPr="00391918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2629E1" w:rsidRPr="00391918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9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:rsidR="002D2924" w:rsidRPr="00391918" w:rsidRDefault="002D2924" w:rsidP="002D292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191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ประกาศสำนักงาน</w:t>
            </w:r>
            <w:r w:rsidR="00B007D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สาธารณสุขอำเภอห้างฉัตร</w:t>
            </w:r>
            <w:r w:rsidRPr="00391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</w:t>
            </w:r>
            <w:r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0861EA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  <w:r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การบริหารทรัพยากรบุคคลของผู้บริหารสูงสุดของหน่วยงาน</w:t>
            </w:r>
            <w:r w:rsidR="00730350"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</w:t>
            </w:r>
            <w:r w:rsidR="008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  <w:r w:rsidRPr="003919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และปรากฏการขออนุญาตนำเผยแพร่บนเว็บไซต์ของหน่วยงาน</w:t>
            </w:r>
            <w:r w:rsidRPr="00391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ของหน่วยงาน </w:t>
            </w:r>
            <w:hyperlink r:id="rId9" w:history="1">
              <w:r w:rsidR="0080208E" w:rsidRPr="00CC2B08">
                <w:rPr>
                  <w:rStyle w:val="a4"/>
                  <w:rFonts w:ascii="TH SarabunIT๙" w:hAnsi="TH SarabunIT๙" w:cs="TH SarabunIT๙"/>
                  <w:sz w:val="32"/>
                  <w:szCs w:val="32"/>
                </w:rPr>
                <w:t>http://www.hangchat.go.th</w:t>
              </w:r>
            </w:hyperlink>
          </w:p>
          <w:p w:rsidR="006D5D75" w:rsidRPr="00391918" w:rsidRDefault="006D5D75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629E1" w:rsidRPr="00391918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Link</w:t>
            </w:r>
            <w:r w:rsidRPr="003919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ภายนอก </w:t>
            </w:r>
            <w:r w:rsidRPr="00391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2629E1" w:rsidRPr="00391918" w:rsidRDefault="002629E1" w:rsidP="001460F0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18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r w:rsidRPr="00391918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391918">
              <w:rPr>
                <w:rFonts w:ascii="TH SarabunPSK" w:hAnsi="TH SarabunPSK" w:cs="TH SarabunPSK"/>
                <w:sz w:val="32"/>
                <w:szCs w:val="32"/>
                <w:cs/>
              </w:rPr>
              <w:t>ปไซต์สำนักงาน</w:t>
            </w:r>
            <w:r w:rsidR="00B007D4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สาธารณสุขอำเภอห้างฉัตร</w:t>
            </w:r>
            <w:hyperlink w:history="1">
              <w:r w:rsidR="003B79C3" w:rsidRPr="00B77417">
                <w:rPr>
                  <w:rStyle w:val="a4"/>
                  <w:rFonts w:ascii="TH SarabunPSK" w:hAnsi="TH SarabunPSK" w:cs="TH SarabunPSK"/>
                  <w:sz w:val="32"/>
                  <w:szCs w:val="32"/>
                </w:rPr>
                <w:t>http://www.hangchat.go.th</w:t>
              </w:r>
            </w:hyperlink>
          </w:p>
          <w:p w:rsidR="002629E1" w:rsidRDefault="002629E1" w:rsidP="001460F0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3D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 ……………………………………………………………………………………………………………………………...</w:t>
            </w:r>
          </w:p>
        </w:tc>
      </w:tr>
      <w:tr w:rsidR="00F5623E" w:rsidTr="001460F0">
        <w:trPr>
          <w:jc w:val="center"/>
        </w:trPr>
        <w:tc>
          <w:tcPr>
            <w:tcW w:w="9073" w:type="dxa"/>
          </w:tcPr>
          <w:p w:rsidR="00F5623E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ผู้รับผิดชอบการให้ข้อมูล                                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ผู้อนุมัติรับรอง</w:t>
            </w:r>
          </w:p>
          <w:p w:rsidR="008349A2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8349A2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8349A2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F5623E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3714115</wp:posOffset>
                  </wp:positionH>
                  <wp:positionV relativeFrom="paragraph">
                    <wp:posOffset>-687705</wp:posOffset>
                  </wp:positionV>
                  <wp:extent cx="1539240" cy="525780"/>
                  <wp:effectExtent l="0" t="0" r="0" b="0"/>
                  <wp:wrapNone/>
                  <wp:docPr id="49910262" name="รูปภาพ 4" descr="D:\การเงิน สสอ\งานพัสดุ\ITA\หน.หนุ่ย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การเงิน สสอ\งานพัสดุ\ITA\หน.หนุ่ย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-535305</wp:posOffset>
                  </wp:positionV>
                  <wp:extent cx="1108710" cy="373380"/>
                  <wp:effectExtent l="19050" t="0" r="0" b="0"/>
                  <wp:wrapThrough wrapText="bothSides">
                    <wp:wrapPolygon edited="0">
                      <wp:start x="-371" y="0"/>
                      <wp:lineTo x="-371" y="20939"/>
                      <wp:lineTo x="21526" y="20939"/>
                      <wp:lineTo x="21526" y="0"/>
                      <wp:lineTo x="-371" y="0"/>
                    </wp:wrapPolygon>
                  </wp:wrapThrough>
                  <wp:docPr id="9" name="Picture 9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                                     (</w:t>
            </w:r>
            <w:r w:rsidR="00F5623E" w:rsidRPr="00002E3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นายฉัตรชัย  เครือสาร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</w:t>
            </w:r>
          </w:p>
          <w:p w:rsidR="00F5623E" w:rsidRPr="00020A77" w:rsidRDefault="008349A2" w:rsidP="00F5623E">
            <w:pPr>
              <w:tabs>
                <w:tab w:val="center" w:pos="4153"/>
                <w:tab w:val="right" w:pos="8306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r w:rsidR="00F5623E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="00F5623E" w:rsidRPr="00020A77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สาธารณสุขอำเ</w:t>
            </w:r>
            <w:r w:rsidR="00F5623E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ภอห้างฉัตร</w:t>
            </w:r>
          </w:p>
          <w:p w:rsidR="00F5623E" w:rsidRDefault="008349A2" w:rsidP="00F5623E">
            <w:pPr>
              <w:tabs>
                <w:tab w:val="left" w:pos="1701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F562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 w:rsidR="00F56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2569                         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F562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 w:rsidR="00F56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5623E"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  <w:p w:rsidR="00F5623E" w:rsidRPr="007D3172" w:rsidRDefault="00F5623E" w:rsidP="00F5623E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5623E" w:rsidTr="004712AA">
        <w:trPr>
          <w:trHeight w:val="2481"/>
          <w:jc w:val="center"/>
        </w:trPr>
        <w:tc>
          <w:tcPr>
            <w:tcW w:w="9073" w:type="dxa"/>
          </w:tcPr>
          <w:p w:rsidR="00F5623E" w:rsidRPr="00D06761" w:rsidRDefault="008349A2" w:rsidP="00F5623E">
            <w:pPr>
              <w:tabs>
                <w:tab w:val="center" w:pos="4153"/>
                <w:tab w:val="right" w:pos="8306"/>
              </w:tabs>
              <w:ind w:right="3000"/>
              <w:jc w:val="center"/>
              <w:rPr>
                <w:rFonts w:ascii="TH SarabunPSK" w:eastAsia="TH SarabunIT๙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H SarabunIT๙" w:hAnsi="TH SarabunPSK" w:cs="TH SarabunPSK" w:hint="cs"/>
                <w:w w:val="99"/>
                <w:sz w:val="32"/>
                <w:szCs w:val="32"/>
                <w:cs/>
              </w:rPr>
              <w:t xml:space="preserve">                                          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ผู้</w:t>
            </w:r>
            <w:r w:rsidR="00F5623E"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ร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ับ</w:t>
            </w:r>
            <w:r w:rsidR="00F5623E"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ผ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ิ</w:t>
            </w:r>
            <w:r w:rsidR="00F5623E" w:rsidRPr="00020A77">
              <w:rPr>
                <w:rFonts w:ascii="TH SarabunPSK" w:eastAsia="TH SarabunIT๙" w:hAnsi="TH SarabunPSK" w:cs="TH SarabunPSK"/>
                <w:spacing w:val="-3"/>
                <w:w w:val="99"/>
                <w:sz w:val="32"/>
                <w:szCs w:val="32"/>
                <w:cs/>
              </w:rPr>
              <w:t>ด</w:t>
            </w:r>
            <w:r w:rsidR="00F5623E"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ช</w:t>
            </w:r>
            <w:r w:rsidR="00F5623E" w:rsidRPr="00020A77">
              <w:rPr>
                <w:rFonts w:ascii="TH SarabunPSK" w:eastAsia="TH SarabunIT๙" w:hAnsi="TH SarabunPSK" w:cs="TH SarabunPSK"/>
                <w:spacing w:val="-1"/>
                <w:w w:val="99"/>
                <w:sz w:val="32"/>
                <w:szCs w:val="32"/>
                <w:cs/>
              </w:rPr>
              <w:t>อ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บก</w:t>
            </w:r>
            <w:r w:rsidR="00F5623E" w:rsidRPr="00020A77">
              <w:rPr>
                <w:rFonts w:ascii="TH SarabunPSK" w:eastAsia="TH SarabunIT๙" w:hAnsi="TH SarabunPSK" w:cs="TH SarabunPSK"/>
                <w:spacing w:val="-3"/>
                <w:w w:val="99"/>
                <w:sz w:val="32"/>
                <w:szCs w:val="32"/>
                <w:cs/>
              </w:rPr>
              <w:t>า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ร</w:t>
            </w:r>
            <w:r w:rsidR="00F5623E" w:rsidRPr="00020A77">
              <w:rPr>
                <w:rFonts w:ascii="TH SarabunPSK" w:eastAsia="TH SarabunIT๙" w:hAnsi="TH SarabunPSK" w:cs="TH SarabunPSK"/>
                <w:spacing w:val="3"/>
                <w:w w:val="99"/>
                <w:sz w:val="32"/>
                <w:szCs w:val="32"/>
                <w:cs/>
              </w:rPr>
              <w:t>น</w:t>
            </w:r>
            <w:r w:rsidR="00F5623E" w:rsidRPr="00020A77">
              <w:rPr>
                <w:rFonts w:ascii="TH SarabunPSK" w:eastAsia="TH SarabunIT๙" w:hAnsi="TH SarabunPSK" w:cs="TH SarabunPSK"/>
                <w:spacing w:val="10"/>
                <w:w w:val="99"/>
                <w:sz w:val="32"/>
                <w:szCs w:val="32"/>
                <w:cs/>
              </w:rPr>
              <w:t>ำ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ข้</w:t>
            </w:r>
            <w:r w:rsidR="00F5623E" w:rsidRPr="00020A77">
              <w:rPr>
                <w:rFonts w:ascii="TH SarabunPSK" w:eastAsia="TH SarabunIT๙" w:hAnsi="TH SarabunPSK" w:cs="TH SarabunPSK"/>
                <w:spacing w:val="-2"/>
                <w:w w:val="99"/>
                <w:sz w:val="32"/>
                <w:szCs w:val="32"/>
                <w:cs/>
              </w:rPr>
              <w:t>อ</w:t>
            </w:r>
            <w:r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มูลขึ้</w:t>
            </w:r>
            <w:r>
              <w:rPr>
                <w:rFonts w:ascii="TH SarabunPSK" w:eastAsia="TH SarabunIT๙" w:hAnsi="TH SarabunPSK" w:cs="TH SarabunPSK" w:hint="cs"/>
                <w:w w:val="99"/>
                <w:sz w:val="32"/>
                <w:szCs w:val="32"/>
                <w:cs/>
              </w:rPr>
              <w:t>น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เผ</w:t>
            </w:r>
            <w:r w:rsidR="00F5623E" w:rsidRPr="00020A77">
              <w:rPr>
                <w:rFonts w:ascii="TH SarabunPSK" w:eastAsia="TH SarabunIT๙" w:hAnsi="TH SarabunPSK" w:cs="TH SarabunPSK"/>
                <w:spacing w:val="1"/>
                <w:w w:val="99"/>
                <w:sz w:val="32"/>
                <w:szCs w:val="32"/>
                <w:cs/>
              </w:rPr>
              <w:t>ย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แ</w:t>
            </w:r>
            <w:r w:rsidR="00F5623E" w:rsidRPr="00020A77">
              <w:rPr>
                <w:rFonts w:ascii="TH SarabunPSK" w:eastAsia="TH SarabunIT๙" w:hAnsi="TH SarabunPSK" w:cs="TH SarabunPSK"/>
                <w:spacing w:val="-1"/>
                <w:w w:val="99"/>
                <w:sz w:val="32"/>
                <w:szCs w:val="32"/>
                <w:cs/>
              </w:rPr>
              <w:t>พ</w:t>
            </w:r>
            <w:r w:rsidR="00F5623E" w:rsidRPr="00020A77">
              <w:rPr>
                <w:rFonts w:ascii="TH SarabunPSK" w:eastAsia="TH SarabunIT๙" w:hAnsi="TH SarabunPSK" w:cs="TH SarabunPSK"/>
                <w:w w:val="99"/>
                <w:sz w:val="32"/>
                <w:szCs w:val="32"/>
                <w:cs/>
              </w:rPr>
              <w:t>ร่</w:t>
            </w:r>
          </w:p>
          <w:p w:rsidR="00F5623E" w:rsidRPr="00020A77" w:rsidRDefault="008349A2" w:rsidP="00F5623E">
            <w:pPr>
              <w:tabs>
                <w:tab w:val="center" w:pos="4153"/>
                <w:tab w:val="right" w:pos="8306"/>
              </w:tabs>
              <w:ind w:left="3044"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313690</wp:posOffset>
                  </wp:positionV>
                  <wp:extent cx="1108710" cy="373380"/>
                  <wp:effectExtent l="19050" t="0" r="0" b="0"/>
                  <wp:wrapThrough wrapText="bothSides">
                    <wp:wrapPolygon edited="0">
                      <wp:start x="-371" y="0"/>
                      <wp:lineTo x="-371" y="20939"/>
                      <wp:lineTo x="21526" y="20939"/>
                      <wp:lineTo x="21526" y="0"/>
                      <wp:lineTo x="-371" y="0"/>
                    </wp:wrapPolygon>
                  </wp:wrapThrough>
                  <wp:docPr id="2" name="Picture 9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623E" w:rsidRDefault="00F5623E" w:rsidP="00F5623E">
            <w:pPr>
              <w:tabs>
                <w:tab w:val="center" w:pos="4153"/>
                <w:tab w:val="right" w:pos="8306"/>
              </w:tabs>
              <w:ind w:left="3044" w:right="300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8349A2" w:rsidRDefault="008349A2" w:rsidP="008349A2">
            <w:pPr>
              <w:tabs>
                <w:tab w:val="center" w:pos="4153"/>
                <w:tab w:val="right" w:pos="8306"/>
              </w:tabs>
              <w:ind w:right="300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F5623E" w:rsidRPr="00020A77" w:rsidRDefault="00F5623E" w:rsidP="00F5623E">
            <w:pPr>
              <w:tabs>
                <w:tab w:val="center" w:pos="4153"/>
                <w:tab w:val="right" w:pos="8306"/>
              </w:tabs>
              <w:ind w:left="3044" w:right="3000"/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 w:rsidRPr="00020A77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8349A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83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Pr="00020A77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>)</w:t>
            </w:r>
          </w:p>
          <w:p w:rsidR="00F5623E" w:rsidRDefault="00F5623E" w:rsidP="00F5623E">
            <w:pPr>
              <w:tabs>
                <w:tab w:val="left" w:pos="1701"/>
              </w:tabs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002E3F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:rsidR="00F5623E" w:rsidRDefault="00F5623E" w:rsidP="00F5623E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64D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 </w:t>
            </w:r>
            <w:r w:rsidR="008349A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2569</w:t>
            </w:r>
          </w:p>
          <w:p w:rsidR="00F5623E" w:rsidRDefault="00F5623E" w:rsidP="00F5623E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629E1" w:rsidRDefault="002629E1" w:rsidP="004733A7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sectPr w:rsidR="002629E1" w:rsidSect="008D07A1">
      <w:pgSz w:w="11906" w:h="16838"/>
      <w:pgMar w:top="1276" w:right="851" w:bottom="851" w:left="1440" w:header="567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68B7"/>
    <w:multiLevelType w:val="hybridMultilevel"/>
    <w:tmpl w:val="B78ABC0A"/>
    <w:lvl w:ilvl="0" w:tplc="EEB40E4C">
      <w:start w:val="2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72EC3"/>
    <w:rsid w:val="00005B19"/>
    <w:rsid w:val="000073D2"/>
    <w:rsid w:val="00007835"/>
    <w:rsid w:val="00022694"/>
    <w:rsid w:val="000403DF"/>
    <w:rsid w:val="00057CB0"/>
    <w:rsid w:val="00072AD4"/>
    <w:rsid w:val="00072D9A"/>
    <w:rsid w:val="000861EA"/>
    <w:rsid w:val="000928D6"/>
    <w:rsid w:val="000963F7"/>
    <w:rsid w:val="000A65B0"/>
    <w:rsid w:val="000B38B5"/>
    <w:rsid w:val="000C7B8D"/>
    <w:rsid w:val="000F6DD7"/>
    <w:rsid w:val="00112E84"/>
    <w:rsid w:val="001218F4"/>
    <w:rsid w:val="00124726"/>
    <w:rsid w:val="00137CCA"/>
    <w:rsid w:val="00162A4D"/>
    <w:rsid w:val="001656DD"/>
    <w:rsid w:val="00171608"/>
    <w:rsid w:val="00191DCE"/>
    <w:rsid w:val="00193388"/>
    <w:rsid w:val="00195E1B"/>
    <w:rsid w:val="001E2C44"/>
    <w:rsid w:val="002051D0"/>
    <w:rsid w:val="0022652F"/>
    <w:rsid w:val="00232FEB"/>
    <w:rsid w:val="0023691C"/>
    <w:rsid w:val="00241C1D"/>
    <w:rsid w:val="0024341F"/>
    <w:rsid w:val="00257058"/>
    <w:rsid w:val="002629E1"/>
    <w:rsid w:val="00265B32"/>
    <w:rsid w:val="00281E11"/>
    <w:rsid w:val="00290C4E"/>
    <w:rsid w:val="0029274B"/>
    <w:rsid w:val="00295AB9"/>
    <w:rsid w:val="002A1826"/>
    <w:rsid w:val="002B785B"/>
    <w:rsid w:val="002C6FD9"/>
    <w:rsid w:val="002D2924"/>
    <w:rsid w:val="002E0AE9"/>
    <w:rsid w:val="002F4514"/>
    <w:rsid w:val="002F7796"/>
    <w:rsid w:val="00311E38"/>
    <w:rsid w:val="00312274"/>
    <w:rsid w:val="003270C0"/>
    <w:rsid w:val="00332136"/>
    <w:rsid w:val="0036073F"/>
    <w:rsid w:val="00382516"/>
    <w:rsid w:val="00391918"/>
    <w:rsid w:val="00391D98"/>
    <w:rsid w:val="00393D47"/>
    <w:rsid w:val="003962EF"/>
    <w:rsid w:val="00396520"/>
    <w:rsid w:val="003A4302"/>
    <w:rsid w:val="003A7BD1"/>
    <w:rsid w:val="003B7536"/>
    <w:rsid w:val="003B79C3"/>
    <w:rsid w:val="003C0D6A"/>
    <w:rsid w:val="003C26EA"/>
    <w:rsid w:val="003C50CB"/>
    <w:rsid w:val="003C7D99"/>
    <w:rsid w:val="003E00C2"/>
    <w:rsid w:val="003E6DA0"/>
    <w:rsid w:val="003E7BBE"/>
    <w:rsid w:val="00403A5B"/>
    <w:rsid w:val="00404BD0"/>
    <w:rsid w:val="0040712B"/>
    <w:rsid w:val="00407650"/>
    <w:rsid w:val="004227DC"/>
    <w:rsid w:val="0042334F"/>
    <w:rsid w:val="00444366"/>
    <w:rsid w:val="004572F1"/>
    <w:rsid w:val="004712AA"/>
    <w:rsid w:val="004733A7"/>
    <w:rsid w:val="00482619"/>
    <w:rsid w:val="004838D6"/>
    <w:rsid w:val="0049552A"/>
    <w:rsid w:val="004A35E7"/>
    <w:rsid w:val="004B07FB"/>
    <w:rsid w:val="004C5BDB"/>
    <w:rsid w:val="004E3863"/>
    <w:rsid w:val="004E40B0"/>
    <w:rsid w:val="004F2967"/>
    <w:rsid w:val="004F320B"/>
    <w:rsid w:val="00500917"/>
    <w:rsid w:val="00504D97"/>
    <w:rsid w:val="00506A63"/>
    <w:rsid w:val="00511D80"/>
    <w:rsid w:val="005215A6"/>
    <w:rsid w:val="00524426"/>
    <w:rsid w:val="00531B7E"/>
    <w:rsid w:val="0054316A"/>
    <w:rsid w:val="005449CD"/>
    <w:rsid w:val="005472B9"/>
    <w:rsid w:val="00567E8A"/>
    <w:rsid w:val="00582AFE"/>
    <w:rsid w:val="0058371D"/>
    <w:rsid w:val="005855BF"/>
    <w:rsid w:val="005A2305"/>
    <w:rsid w:val="005A34A5"/>
    <w:rsid w:val="005A4280"/>
    <w:rsid w:val="005B1228"/>
    <w:rsid w:val="005B4E44"/>
    <w:rsid w:val="005D1313"/>
    <w:rsid w:val="005D4171"/>
    <w:rsid w:val="005D56DD"/>
    <w:rsid w:val="005D6D2B"/>
    <w:rsid w:val="005F67F4"/>
    <w:rsid w:val="00611BB1"/>
    <w:rsid w:val="006216F4"/>
    <w:rsid w:val="00623BE9"/>
    <w:rsid w:val="006253BB"/>
    <w:rsid w:val="00625E1F"/>
    <w:rsid w:val="00630FD7"/>
    <w:rsid w:val="00633137"/>
    <w:rsid w:val="00636254"/>
    <w:rsid w:val="006376E8"/>
    <w:rsid w:val="00655408"/>
    <w:rsid w:val="006606C5"/>
    <w:rsid w:val="00672EC3"/>
    <w:rsid w:val="006B4E3D"/>
    <w:rsid w:val="006D1281"/>
    <w:rsid w:val="006D5D75"/>
    <w:rsid w:val="006E388B"/>
    <w:rsid w:val="0070713D"/>
    <w:rsid w:val="0070773A"/>
    <w:rsid w:val="00714B15"/>
    <w:rsid w:val="007213F0"/>
    <w:rsid w:val="007235E2"/>
    <w:rsid w:val="00730350"/>
    <w:rsid w:val="007502D7"/>
    <w:rsid w:val="007633ED"/>
    <w:rsid w:val="00773488"/>
    <w:rsid w:val="007912BB"/>
    <w:rsid w:val="007A34A4"/>
    <w:rsid w:val="007D0E23"/>
    <w:rsid w:val="007D7919"/>
    <w:rsid w:val="007E15E9"/>
    <w:rsid w:val="007F2B9B"/>
    <w:rsid w:val="007F5C8A"/>
    <w:rsid w:val="0080208E"/>
    <w:rsid w:val="00802974"/>
    <w:rsid w:val="00805C56"/>
    <w:rsid w:val="00831E04"/>
    <w:rsid w:val="008349A2"/>
    <w:rsid w:val="00851DE3"/>
    <w:rsid w:val="008533C8"/>
    <w:rsid w:val="0087065E"/>
    <w:rsid w:val="008743FF"/>
    <w:rsid w:val="00881505"/>
    <w:rsid w:val="00897247"/>
    <w:rsid w:val="008B0989"/>
    <w:rsid w:val="008B4EA7"/>
    <w:rsid w:val="008C1D27"/>
    <w:rsid w:val="008D07A1"/>
    <w:rsid w:val="008D718B"/>
    <w:rsid w:val="008E1B8D"/>
    <w:rsid w:val="008E541F"/>
    <w:rsid w:val="00904F03"/>
    <w:rsid w:val="009168F0"/>
    <w:rsid w:val="009214B6"/>
    <w:rsid w:val="00934239"/>
    <w:rsid w:val="00937F65"/>
    <w:rsid w:val="00945E2F"/>
    <w:rsid w:val="00962905"/>
    <w:rsid w:val="0097197B"/>
    <w:rsid w:val="00977B7B"/>
    <w:rsid w:val="00977BB9"/>
    <w:rsid w:val="00987A26"/>
    <w:rsid w:val="0099109D"/>
    <w:rsid w:val="00995F91"/>
    <w:rsid w:val="009A0088"/>
    <w:rsid w:val="009A52A5"/>
    <w:rsid w:val="009B28DC"/>
    <w:rsid w:val="009B41D8"/>
    <w:rsid w:val="009B49F3"/>
    <w:rsid w:val="009C6A13"/>
    <w:rsid w:val="009D052E"/>
    <w:rsid w:val="009D5599"/>
    <w:rsid w:val="009E69D5"/>
    <w:rsid w:val="009F2AC0"/>
    <w:rsid w:val="009F6A2B"/>
    <w:rsid w:val="009F7DFF"/>
    <w:rsid w:val="00A01BF4"/>
    <w:rsid w:val="00A16FC2"/>
    <w:rsid w:val="00A3512F"/>
    <w:rsid w:val="00A46B80"/>
    <w:rsid w:val="00A50786"/>
    <w:rsid w:val="00A518DB"/>
    <w:rsid w:val="00A60C31"/>
    <w:rsid w:val="00AA2374"/>
    <w:rsid w:val="00AA2AB8"/>
    <w:rsid w:val="00AA7D2E"/>
    <w:rsid w:val="00AC5298"/>
    <w:rsid w:val="00AD7C72"/>
    <w:rsid w:val="00AF636E"/>
    <w:rsid w:val="00B007D4"/>
    <w:rsid w:val="00B129B7"/>
    <w:rsid w:val="00B24A3A"/>
    <w:rsid w:val="00B271BE"/>
    <w:rsid w:val="00B30AEB"/>
    <w:rsid w:val="00B358CB"/>
    <w:rsid w:val="00B41189"/>
    <w:rsid w:val="00B52AC3"/>
    <w:rsid w:val="00B87017"/>
    <w:rsid w:val="00B87BCE"/>
    <w:rsid w:val="00B90A4B"/>
    <w:rsid w:val="00BC26D8"/>
    <w:rsid w:val="00BC65F2"/>
    <w:rsid w:val="00BE53D8"/>
    <w:rsid w:val="00BF7D7D"/>
    <w:rsid w:val="00C04387"/>
    <w:rsid w:val="00C15C01"/>
    <w:rsid w:val="00C232F5"/>
    <w:rsid w:val="00C23A71"/>
    <w:rsid w:val="00C325DE"/>
    <w:rsid w:val="00C3569D"/>
    <w:rsid w:val="00C455DE"/>
    <w:rsid w:val="00C47BFC"/>
    <w:rsid w:val="00C54168"/>
    <w:rsid w:val="00C6215F"/>
    <w:rsid w:val="00C73E13"/>
    <w:rsid w:val="00C73FEB"/>
    <w:rsid w:val="00C749E2"/>
    <w:rsid w:val="00C8060C"/>
    <w:rsid w:val="00C94B06"/>
    <w:rsid w:val="00C95FF1"/>
    <w:rsid w:val="00CB4DA2"/>
    <w:rsid w:val="00CE1298"/>
    <w:rsid w:val="00D0427A"/>
    <w:rsid w:val="00D17425"/>
    <w:rsid w:val="00D22F80"/>
    <w:rsid w:val="00D23FEB"/>
    <w:rsid w:val="00D51BEE"/>
    <w:rsid w:val="00D755AD"/>
    <w:rsid w:val="00DA2E90"/>
    <w:rsid w:val="00DA312B"/>
    <w:rsid w:val="00DA63E4"/>
    <w:rsid w:val="00DB301B"/>
    <w:rsid w:val="00DB6C14"/>
    <w:rsid w:val="00DC2E12"/>
    <w:rsid w:val="00DD25BA"/>
    <w:rsid w:val="00DE0E35"/>
    <w:rsid w:val="00DE1B49"/>
    <w:rsid w:val="00DE2B17"/>
    <w:rsid w:val="00DE5D51"/>
    <w:rsid w:val="00DF338B"/>
    <w:rsid w:val="00DF5317"/>
    <w:rsid w:val="00E10434"/>
    <w:rsid w:val="00E24424"/>
    <w:rsid w:val="00E52694"/>
    <w:rsid w:val="00E66AEB"/>
    <w:rsid w:val="00E7383B"/>
    <w:rsid w:val="00E80874"/>
    <w:rsid w:val="00E83A52"/>
    <w:rsid w:val="00E87323"/>
    <w:rsid w:val="00E94850"/>
    <w:rsid w:val="00EA2C1D"/>
    <w:rsid w:val="00EB2156"/>
    <w:rsid w:val="00EB2E98"/>
    <w:rsid w:val="00EB3415"/>
    <w:rsid w:val="00EE3C69"/>
    <w:rsid w:val="00EE540E"/>
    <w:rsid w:val="00F06523"/>
    <w:rsid w:val="00F07A3F"/>
    <w:rsid w:val="00F13916"/>
    <w:rsid w:val="00F14156"/>
    <w:rsid w:val="00F22639"/>
    <w:rsid w:val="00F414AA"/>
    <w:rsid w:val="00F51378"/>
    <w:rsid w:val="00F51BC0"/>
    <w:rsid w:val="00F5623E"/>
    <w:rsid w:val="00F6319C"/>
    <w:rsid w:val="00F72013"/>
    <w:rsid w:val="00F74FE2"/>
    <w:rsid w:val="00F939EB"/>
    <w:rsid w:val="00FA0901"/>
    <w:rsid w:val="00FA4F5C"/>
    <w:rsid w:val="00FA69AE"/>
    <w:rsid w:val="00FB670B"/>
    <w:rsid w:val="00FB7268"/>
    <w:rsid w:val="00FC231F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13"/>
  </w:style>
  <w:style w:type="paragraph" w:styleId="1">
    <w:name w:val="heading 1"/>
    <w:basedOn w:val="a"/>
    <w:next w:val="a"/>
    <w:link w:val="10"/>
    <w:qFormat/>
    <w:rsid w:val="00CE1298"/>
    <w:pPr>
      <w:keepNext/>
      <w:spacing w:after="0" w:line="240" w:lineRule="auto"/>
      <w:outlineLvl w:val="0"/>
    </w:pPr>
    <w:rPr>
      <w:rFonts w:ascii="Angsana New" w:eastAsia="Times New Roman" w:hAnsi="Times New Roman" w:cs="Angsana New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A01BF4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773A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CE1298"/>
    <w:rPr>
      <w:rFonts w:ascii="Angsana New" w:eastAsia="Times New Roman" w:hAnsi="Times New Roman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7235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7D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C7D99"/>
    <w:rPr>
      <w:rFonts w:ascii="Leelawadee" w:hAnsi="Leelawadee" w:cs="Angsana New"/>
      <w:sz w:val="18"/>
      <w:szCs w:val="22"/>
    </w:rPr>
  </w:style>
  <w:style w:type="character" w:customStyle="1" w:styleId="70">
    <w:name w:val="หัวเรื่อง 7 อักขระ"/>
    <w:basedOn w:val="a0"/>
    <w:link w:val="7"/>
    <w:semiHidden/>
    <w:rsid w:val="00A01BF4"/>
    <w:rPr>
      <w:rFonts w:ascii="Calibri" w:eastAsia="Times New Roman" w:hAnsi="Calibri" w:cs="Angsana New"/>
      <w:sz w:val="24"/>
      <w:szCs w:val="30"/>
    </w:rPr>
  </w:style>
  <w:style w:type="paragraph" w:customStyle="1" w:styleId="a8">
    <w:name w:val="à¹×éÍàÃ×èÍ§"/>
    <w:basedOn w:val="a"/>
    <w:rsid w:val="002629E1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937F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ohealth.go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hangcha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kittiyapong lorthong</cp:lastModifiedBy>
  <cp:revision>25</cp:revision>
  <cp:lastPrinted>2019-12-10T04:56:00Z</cp:lastPrinted>
  <dcterms:created xsi:type="dcterms:W3CDTF">2021-02-19T07:00:00Z</dcterms:created>
  <dcterms:modified xsi:type="dcterms:W3CDTF">2026-03-22T10:15:00Z</dcterms:modified>
</cp:coreProperties>
</file>